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E5EE" w14:textId="77777777" w:rsidR="008D038F" w:rsidRDefault="008D038F" w:rsidP="006312F1">
      <w:pPr>
        <w:pStyle w:val="GvdeA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</w:p>
    <w:p w14:paraId="64B5C9C1" w14:textId="77777777" w:rsidR="00C878D4" w:rsidRDefault="00C878D4" w:rsidP="006312F1">
      <w:pPr>
        <w:pStyle w:val="GvdeA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</w:p>
    <w:p w14:paraId="2D09D957" w14:textId="77777777" w:rsidR="00C878D4" w:rsidRDefault="00C878D4" w:rsidP="006312F1">
      <w:pPr>
        <w:pStyle w:val="GvdeA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</w:p>
    <w:p w14:paraId="6DE3AB7B" w14:textId="5BDD5606" w:rsidR="006312F1" w:rsidRPr="002454D6" w:rsidRDefault="00D35819" w:rsidP="006312F1">
      <w:pPr>
        <w:pStyle w:val="GvdeA"/>
        <w:spacing w:line="360" w:lineRule="auto"/>
        <w:jc w:val="center"/>
        <w:rPr>
          <w:rFonts w:ascii="Times New Roman" w:hAnsi="Times New Roman"/>
          <w:b/>
          <w:bCs/>
          <w:sz w:val="44"/>
          <w:szCs w:val="40"/>
        </w:rPr>
      </w:pPr>
      <w:r>
        <w:rPr>
          <w:rFonts w:ascii="Times New Roman" w:hAnsi="Times New Roman"/>
          <w:b/>
          <w:bCs/>
          <w:sz w:val="44"/>
          <w:szCs w:val="40"/>
          <w:lang w:val="en-US"/>
        </w:rPr>
        <w:t>DURSUN YALIM FEN LİSESİ</w:t>
      </w:r>
    </w:p>
    <w:p w14:paraId="0E44F960" w14:textId="6848AD32" w:rsidR="006312F1" w:rsidRPr="006312F1" w:rsidRDefault="00D35819" w:rsidP="006312F1">
      <w:pPr>
        <w:pStyle w:val="Gvd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2021-2022</w:t>
      </w:r>
    </w:p>
    <w:p w14:paraId="6148A0D2" w14:textId="645D5B83" w:rsidR="006312F1" w:rsidRPr="006312F1" w:rsidRDefault="006312F1" w:rsidP="006312F1">
      <w:pPr>
        <w:pStyle w:val="GvdeA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2F1">
        <w:rPr>
          <w:rFonts w:ascii="Times New Roman" w:hAnsi="Times New Roman"/>
          <w:b/>
          <w:bCs/>
          <w:sz w:val="36"/>
          <w:szCs w:val="36"/>
        </w:rPr>
        <w:t>PROJE ÖN DEĞERLENDİRME</w:t>
      </w:r>
      <w:r w:rsidRPr="006312F1">
        <w:rPr>
          <w:rFonts w:ascii="Times New Roman" w:hAnsi="Times New Roman"/>
          <w:b/>
          <w:bCs/>
          <w:sz w:val="36"/>
          <w:szCs w:val="36"/>
          <w:lang w:val="de-DE"/>
        </w:rPr>
        <w:t xml:space="preserve"> </w:t>
      </w:r>
      <w:r w:rsidR="002454D6">
        <w:rPr>
          <w:rFonts w:ascii="Times New Roman" w:hAnsi="Times New Roman"/>
          <w:b/>
          <w:bCs/>
          <w:sz w:val="36"/>
          <w:szCs w:val="36"/>
          <w:lang w:val="de-DE"/>
        </w:rPr>
        <w:t>RAPORU</w:t>
      </w:r>
    </w:p>
    <w:p w14:paraId="71C1A806" w14:textId="77777777" w:rsidR="008D038F" w:rsidRDefault="008D038F" w:rsidP="006312F1">
      <w:pPr>
        <w:pStyle w:val="GvdeA"/>
        <w:spacing w:line="480" w:lineRule="auto"/>
        <w:rPr>
          <w:rFonts w:ascii="Times New Roman" w:hAnsi="Times New Roman"/>
          <w:b/>
          <w:bCs/>
          <w:sz w:val="36"/>
          <w:szCs w:val="36"/>
        </w:rPr>
      </w:pPr>
    </w:p>
    <w:p w14:paraId="3FBF9304" w14:textId="717F6761" w:rsidR="006312F1" w:rsidRDefault="00F12884" w:rsidP="00D9606B">
      <w:pPr>
        <w:pStyle w:val="GvdeA"/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PROJE ADI:</w:t>
      </w:r>
    </w:p>
    <w:p w14:paraId="3FADF617" w14:textId="68FEA5CD" w:rsidR="00CC2081" w:rsidRDefault="00CC2081" w:rsidP="00D9606B">
      <w:pPr>
        <w:pStyle w:val="GvdeA"/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PROJE </w:t>
      </w:r>
      <w:r w:rsidR="00D35819">
        <w:rPr>
          <w:rFonts w:ascii="Times New Roman" w:hAnsi="Times New Roman"/>
          <w:b/>
          <w:bCs/>
          <w:sz w:val="32"/>
          <w:szCs w:val="32"/>
        </w:rPr>
        <w:t>ALANI</w:t>
      </w:r>
      <w:r w:rsidR="00D832F0">
        <w:rPr>
          <w:rFonts w:ascii="Times New Roman" w:hAnsi="Times New Roman"/>
          <w:b/>
          <w:bCs/>
          <w:sz w:val="32"/>
          <w:szCs w:val="32"/>
        </w:rPr>
        <w:t>:</w:t>
      </w:r>
      <w:r w:rsidR="00D832F0" w:rsidRPr="00D832F0">
        <w:rPr>
          <w:rFonts w:ascii="Times New Roman" w:hAnsi="Times New Roman"/>
          <w:sz w:val="32"/>
          <w:szCs w:val="32"/>
        </w:rPr>
        <w:t>(robotik, kimya</w:t>
      </w:r>
      <w:r w:rsidR="00D832F0">
        <w:rPr>
          <w:rFonts w:ascii="Times New Roman" w:hAnsi="Times New Roman"/>
          <w:sz w:val="32"/>
          <w:szCs w:val="32"/>
        </w:rPr>
        <w:t>,</w:t>
      </w:r>
      <w:r w:rsidR="00D832F0" w:rsidRPr="00D832F0">
        <w:rPr>
          <w:rFonts w:ascii="Times New Roman" w:hAnsi="Times New Roman"/>
          <w:sz w:val="32"/>
          <w:szCs w:val="32"/>
        </w:rPr>
        <w:t xml:space="preserve"> fizik vb.)</w:t>
      </w:r>
    </w:p>
    <w:p w14:paraId="74464596" w14:textId="5E391BCF" w:rsidR="00FE7151" w:rsidRDefault="00FE7151" w:rsidP="00D9606B">
      <w:pPr>
        <w:pStyle w:val="GvdeA"/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TAKIM ADI:</w:t>
      </w:r>
    </w:p>
    <w:p w14:paraId="4FECB6F4" w14:textId="72BF073B" w:rsidR="00D832F0" w:rsidRDefault="00D832F0" w:rsidP="00D9606B">
      <w:pPr>
        <w:pStyle w:val="GvdeA"/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TAKIM ÜYELERİ: (</w:t>
      </w:r>
      <w:r w:rsidRPr="00D832F0">
        <w:rPr>
          <w:rFonts w:ascii="Times New Roman" w:hAnsi="Times New Roman"/>
          <w:sz w:val="32"/>
          <w:szCs w:val="32"/>
        </w:rPr>
        <w:t>AD-SOYAD-SINIF/ŞUBE</w:t>
      </w:r>
      <w:r>
        <w:rPr>
          <w:rFonts w:ascii="Times New Roman" w:hAnsi="Times New Roman"/>
          <w:b/>
          <w:bCs/>
          <w:sz w:val="32"/>
          <w:szCs w:val="32"/>
        </w:rPr>
        <w:t>)</w:t>
      </w:r>
    </w:p>
    <w:p w14:paraId="2BAA2753" w14:textId="77777777" w:rsidR="00D9606B" w:rsidRDefault="00D9606B" w:rsidP="002454D6">
      <w:pPr>
        <w:pStyle w:val="GvdeA"/>
        <w:spacing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E73142A" w14:textId="77777777" w:rsidR="00D9606B" w:rsidRPr="00C878D4" w:rsidRDefault="00D9606B" w:rsidP="00D9606B">
      <w:pPr>
        <w:pStyle w:val="GvdeA"/>
        <w:spacing w:line="480" w:lineRule="auto"/>
        <w:rPr>
          <w:rFonts w:ascii="Times New Roman" w:hAnsi="Times New Roman"/>
          <w:b/>
          <w:bCs/>
          <w:sz w:val="32"/>
          <w:szCs w:val="32"/>
        </w:rPr>
      </w:pPr>
    </w:p>
    <w:p w14:paraId="2D2F5A29" w14:textId="6731A532" w:rsidR="002454D6" w:rsidRDefault="002454D6" w:rsidP="006312F1">
      <w:pPr>
        <w:pStyle w:val="GvdeA"/>
        <w:spacing w:line="480" w:lineRule="auto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769B6207" w14:textId="420C91D7" w:rsidR="00D35819" w:rsidRDefault="00D35819" w:rsidP="006312F1">
      <w:pPr>
        <w:pStyle w:val="GvdeA"/>
        <w:spacing w:line="480" w:lineRule="auto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7743C323" w14:textId="77777777" w:rsidR="00D35819" w:rsidRDefault="00D35819" w:rsidP="006312F1">
      <w:pPr>
        <w:pStyle w:val="GvdeA"/>
        <w:spacing w:line="480" w:lineRule="auto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4E83E2F2" w14:textId="77777777" w:rsidR="002039C4" w:rsidRDefault="002039C4" w:rsidP="006312F1">
      <w:pPr>
        <w:pStyle w:val="GvdeA"/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68F5E471" w14:textId="26494B43" w:rsidR="006312F1" w:rsidRPr="00C878D4" w:rsidRDefault="006312F1" w:rsidP="006312F1">
      <w:pPr>
        <w:pStyle w:val="GvdeA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C878D4">
        <w:rPr>
          <w:rFonts w:ascii="Times New Roman" w:hAnsi="Times New Roman"/>
          <w:b/>
          <w:bCs/>
          <w:sz w:val="24"/>
          <w:szCs w:val="24"/>
        </w:rPr>
        <w:t xml:space="preserve">Proje Ön Değerlendirme </w:t>
      </w:r>
      <w:r w:rsidR="002454D6">
        <w:rPr>
          <w:rFonts w:ascii="Times New Roman" w:hAnsi="Times New Roman"/>
          <w:b/>
          <w:bCs/>
          <w:sz w:val="24"/>
          <w:szCs w:val="24"/>
        </w:rPr>
        <w:t>Raporu</w:t>
      </w:r>
    </w:p>
    <w:p w14:paraId="59445FEC" w14:textId="4FED3AA2" w:rsidR="0084602F" w:rsidRDefault="0084602F" w:rsidP="00E95F35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Projenin Amacı:</w:t>
      </w:r>
    </w:p>
    <w:p w14:paraId="318D300A" w14:textId="673F0337" w:rsidR="00E95F35" w:rsidRPr="0084602F" w:rsidRDefault="0084602F" w:rsidP="0084602F">
      <w:pPr>
        <w:pStyle w:val="ListeParagraf"/>
        <w:spacing w:line="480" w:lineRule="auto"/>
        <w:rPr>
          <w:rFonts w:ascii="Times New Roman" w:hAnsi="Times New Roman"/>
          <w:sz w:val="24"/>
          <w:szCs w:val="24"/>
        </w:rPr>
      </w:pPr>
      <w:r w:rsidRPr="0084602F">
        <w:rPr>
          <w:rFonts w:ascii="Times New Roman" w:hAnsi="Times New Roman"/>
          <w:sz w:val="24"/>
          <w:szCs w:val="24"/>
        </w:rPr>
        <w:t>Projenin amacından kısaca bahsedilmelidir.</w:t>
      </w:r>
      <w:r w:rsidR="006312F1" w:rsidRPr="0084602F">
        <w:rPr>
          <w:rFonts w:ascii="Times New Roman" w:hAnsi="Times New Roman"/>
          <w:sz w:val="24"/>
          <w:szCs w:val="24"/>
        </w:rPr>
        <w:t xml:space="preserve"> </w:t>
      </w:r>
    </w:p>
    <w:p w14:paraId="428BD310" w14:textId="20B57E7A" w:rsidR="0084602F" w:rsidRDefault="0084602F" w:rsidP="00E95F35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Projenin Özeti:</w:t>
      </w:r>
    </w:p>
    <w:p w14:paraId="74D18669" w14:textId="359A0D5D" w:rsidR="006312F1" w:rsidRPr="00E95F35" w:rsidRDefault="00E95F35" w:rsidP="00E95F35">
      <w:pPr>
        <w:pStyle w:val="ListeParagraf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E95F35">
        <w:rPr>
          <w:rFonts w:ascii="Times New Roman" w:eastAsia="Times New Roman" w:hAnsi="Times New Roman" w:cs="Times New Roman"/>
          <w:sz w:val="24"/>
          <w:szCs w:val="24"/>
        </w:rPr>
        <w:t>Projenin; amacını, varsa tespit edilen sorun ve çözüm öne</w:t>
      </w:r>
      <w:r>
        <w:rPr>
          <w:rFonts w:ascii="Times New Roman" w:eastAsia="Times New Roman" w:hAnsi="Times New Roman" w:cs="Times New Roman"/>
          <w:sz w:val="24"/>
          <w:szCs w:val="24"/>
        </w:rPr>
        <w:t>rilerini, nihai faydalanıcılarından bahsedilmesi beklenmektedir.</w:t>
      </w:r>
    </w:p>
    <w:p w14:paraId="530D8E84" w14:textId="77777777" w:rsidR="00E95F35" w:rsidRDefault="006312F1" w:rsidP="00E95F35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C878D4">
        <w:rPr>
          <w:rFonts w:ascii="Times New Roman" w:hAnsi="Times New Roman"/>
          <w:b/>
          <w:bCs/>
          <w:sz w:val="24"/>
          <w:szCs w:val="24"/>
        </w:rPr>
        <w:t>Sorun:</w:t>
      </w:r>
    </w:p>
    <w:p w14:paraId="1B6F83AB" w14:textId="776B35DC" w:rsidR="006312F1" w:rsidRPr="00E95F35" w:rsidRDefault="00E95F35" w:rsidP="00E95F35">
      <w:pPr>
        <w:pStyle w:val="ListeParagraf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E95F35">
        <w:rPr>
          <w:rFonts w:ascii="Times New Roman" w:eastAsia="Times New Roman" w:hAnsi="Times New Roman" w:cs="Times New Roman"/>
          <w:sz w:val="24"/>
          <w:szCs w:val="24"/>
        </w:rPr>
        <w:t xml:space="preserve">Bu bölümde doğrudan projenin amacına, somut hedeflerine ve içeriğine odaklanılmalıdır. Önerilen proje konusunun hangi eksikliği nasıl gidereceği veya hangi sorunlara çözüm getireceği açıklanmalıdır. </w:t>
      </w:r>
    </w:p>
    <w:p w14:paraId="201B0666" w14:textId="10AEBFB8" w:rsidR="006312F1" w:rsidRDefault="006312F1" w:rsidP="006312F1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C878D4">
        <w:rPr>
          <w:rFonts w:ascii="Times New Roman" w:hAnsi="Times New Roman"/>
          <w:b/>
          <w:bCs/>
          <w:sz w:val="24"/>
          <w:szCs w:val="24"/>
        </w:rPr>
        <w:t>Çözüm:</w:t>
      </w:r>
    </w:p>
    <w:p w14:paraId="1AFDBDDA" w14:textId="680CDDF4" w:rsidR="0079536F" w:rsidRPr="0079536F" w:rsidRDefault="0079536F" w:rsidP="0079536F">
      <w:pPr>
        <w:pStyle w:val="ListeParagraf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8D4">
        <w:rPr>
          <w:rFonts w:ascii="Times New Roman" w:hAnsi="Times New Roman"/>
          <w:sz w:val="24"/>
          <w:szCs w:val="24"/>
          <w:lang w:val="de-DE"/>
        </w:rPr>
        <w:t>Problem i</w:t>
      </w:r>
      <w:r w:rsidRPr="00C878D4">
        <w:rPr>
          <w:rFonts w:ascii="Times New Roman" w:hAnsi="Times New Roman"/>
          <w:sz w:val="24"/>
          <w:szCs w:val="24"/>
          <w:lang w:val="pt-PT"/>
        </w:rPr>
        <w:t>ç</w:t>
      </w:r>
      <w:r w:rsidRPr="00C878D4">
        <w:rPr>
          <w:rFonts w:ascii="Times New Roman" w:hAnsi="Times New Roman"/>
          <w:sz w:val="24"/>
          <w:szCs w:val="24"/>
        </w:rPr>
        <w:t xml:space="preserve">in çözüm </w:t>
      </w:r>
      <w:r w:rsidRPr="00C878D4">
        <w:rPr>
          <w:rFonts w:ascii="Times New Roman" w:hAnsi="Times New Roman"/>
          <w:sz w:val="24"/>
          <w:szCs w:val="24"/>
          <w:lang w:val="sv-SE"/>
        </w:rPr>
        <w:t>ö</w:t>
      </w:r>
      <w:r w:rsidRPr="00C878D4">
        <w:rPr>
          <w:rFonts w:ascii="Times New Roman" w:hAnsi="Times New Roman"/>
          <w:sz w:val="24"/>
          <w:szCs w:val="24"/>
        </w:rPr>
        <w:t xml:space="preserve">nerisi veya </w:t>
      </w:r>
      <w:r w:rsidRPr="00C878D4">
        <w:rPr>
          <w:rFonts w:ascii="Times New Roman" w:hAnsi="Times New Roman"/>
          <w:sz w:val="24"/>
          <w:szCs w:val="24"/>
          <w:lang w:val="sv-SE"/>
        </w:rPr>
        <w:t>ö</w:t>
      </w:r>
      <w:r w:rsidRPr="00C878D4">
        <w:rPr>
          <w:rFonts w:ascii="Times New Roman" w:hAnsi="Times New Roman"/>
          <w:sz w:val="24"/>
          <w:szCs w:val="24"/>
        </w:rPr>
        <w:t>nerileri belirtiniz. Sizin problemi nasıl çözdüğünüz mümkün olduğ</w:t>
      </w:r>
      <w:r w:rsidRPr="00C878D4">
        <w:rPr>
          <w:rFonts w:ascii="Times New Roman" w:hAnsi="Times New Roman"/>
          <w:sz w:val="24"/>
          <w:szCs w:val="24"/>
          <w:lang w:val="es-ES_tradnl"/>
        </w:rPr>
        <w:t>unca en a</w:t>
      </w:r>
      <w:r w:rsidRPr="00C878D4">
        <w:rPr>
          <w:rFonts w:ascii="Times New Roman" w:hAnsi="Times New Roman"/>
          <w:sz w:val="24"/>
          <w:szCs w:val="24"/>
        </w:rPr>
        <w:t xml:space="preserve">çık ve net şekilde tarif </w:t>
      </w:r>
      <w:r>
        <w:rPr>
          <w:rFonts w:ascii="Times New Roman" w:hAnsi="Times New Roman"/>
          <w:sz w:val="24"/>
          <w:szCs w:val="24"/>
        </w:rPr>
        <w:t>edilmelidir</w:t>
      </w:r>
      <w:r w:rsidRPr="00C878D4">
        <w:rPr>
          <w:rFonts w:ascii="Times New Roman" w:hAnsi="Times New Roman"/>
          <w:sz w:val="24"/>
          <w:szCs w:val="24"/>
        </w:rPr>
        <w:t>.</w:t>
      </w:r>
    </w:p>
    <w:p w14:paraId="3F5C2970" w14:textId="73BB0BD8" w:rsidR="006312F1" w:rsidRPr="00C878D4" w:rsidRDefault="006312F1" w:rsidP="006312F1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C878D4">
        <w:rPr>
          <w:rFonts w:ascii="Times New Roman" w:hAnsi="Times New Roman"/>
          <w:b/>
          <w:bCs/>
          <w:sz w:val="24"/>
          <w:szCs w:val="24"/>
        </w:rPr>
        <w:t>Yenilik</w:t>
      </w:r>
      <w:r w:rsidRPr="00C878D4">
        <w:rPr>
          <w:rFonts w:ascii="Times New Roman" w:hAnsi="Times New Roman"/>
          <w:b/>
          <w:bCs/>
          <w:sz w:val="24"/>
          <w:szCs w:val="24"/>
          <w:lang w:val="pt-PT"/>
        </w:rPr>
        <w:t>ç</w:t>
      </w:r>
      <w:r w:rsidRPr="00C878D4">
        <w:rPr>
          <w:rFonts w:ascii="Times New Roman" w:hAnsi="Times New Roman"/>
          <w:b/>
          <w:bCs/>
          <w:sz w:val="24"/>
          <w:szCs w:val="24"/>
        </w:rPr>
        <w:t>i (İ</w:t>
      </w:r>
      <w:r w:rsidRPr="00C878D4">
        <w:rPr>
          <w:rFonts w:ascii="Times New Roman" w:hAnsi="Times New Roman"/>
          <w:b/>
          <w:bCs/>
          <w:sz w:val="24"/>
          <w:szCs w:val="24"/>
          <w:lang w:val="it-IT"/>
        </w:rPr>
        <w:t>novatif)</w:t>
      </w:r>
      <w:r w:rsidR="002454D6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C878D4">
        <w:rPr>
          <w:rFonts w:ascii="Times New Roman" w:hAnsi="Times New Roman"/>
          <w:b/>
          <w:bCs/>
          <w:sz w:val="24"/>
          <w:szCs w:val="24"/>
          <w:lang w:val="it-IT"/>
        </w:rPr>
        <w:t>Y</w:t>
      </w:r>
      <w:r w:rsidRPr="00C878D4">
        <w:rPr>
          <w:rFonts w:ascii="Times New Roman" w:hAnsi="Times New Roman"/>
          <w:b/>
          <w:bCs/>
          <w:sz w:val="24"/>
          <w:szCs w:val="24"/>
          <w:lang w:val="sv-SE"/>
        </w:rPr>
        <w:t>ö</w:t>
      </w:r>
      <w:r w:rsidRPr="00C878D4">
        <w:rPr>
          <w:rFonts w:ascii="Times New Roman" w:hAnsi="Times New Roman"/>
          <w:b/>
          <w:bCs/>
          <w:sz w:val="24"/>
          <w:szCs w:val="24"/>
        </w:rPr>
        <w:t>nü :</w:t>
      </w:r>
    </w:p>
    <w:p w14:paraId="0DB6CD01" w14:textId="66FE33CD" w:rsidR="0079536F" w:rsidRPr="00B85EFB" w:rsidRDefault="006312F1" w:rsidP="0079536F">
      <w:pPr>
        <w:pStyle w:val="ListeParagraf"/>
        <w:spacing w:line="480" w:lineRule="auto"/>
        <w:rPr>
          <w:rFonts w:ascii="Times New Roman" w:hAnsi="Times New Roman"/>
          <w:color w:val="FF0000"/>
          <w:sz w:val="24"/>
          <w:szCs w:val="24"/>
        </w:rPr>
      </w:pPr>
      <w:r w:rsidRPr="00C878D4">
        <w:rPr>
          <w:rFonts w:ascii="Times New Roman" w:hAnsi="Times New Roman"/>
          <w:sz w:val="24"/>
          <w:szCs w:val="24"/>
        </w:rPr>
        <w:t>Projenizin yenilik</w:t>
      </w:r>
      <w:r w:rsidRPr="00C878D4">
        <w:rPr>
          <w:rFonts w:ascii="Times New Roman" w:hAnsi="Times New Roman"/>
          <w:sz w:val="24"/>
          <w:szCs w:val="24"/>
          <w:lang w:val="pt-PT"/>
        </w:rPr>
        <w:t>ç</w:t>
      </w:r>
      <w:r w:rsidRPr="00C878D4">
        <w:rPr>
          <w:rFonts w:ascii="Times New Roman" w:hAnsi="Times New Roman"/>
          <w:sz w:val="24"/>
          <w:szCs w:val="24"/>
        </w:rPr>
        <w:t>i y</w:t>
      </w:r>
      <w:r w:rsidRPr="00C878D4">
        <w:rPr>
          <w:rFonts w:ascii="Times New Roman" w:hAnsi="Times New Roman"/>
          <w:sz w:val="24"/>
          <w:szCs w:val="24"/>
          <w:lang w:val="sv-SE"/>
        </w:rPr>
        <w:t>ö</w:t>
      </w:r>
      <w:r w:rsidRPr="00C878D4">
        <w:rPr>
          <w:rFonts w:ascii="Times New Roman" w:hAnsi="Times New Roman"/>
          <w:sz w:val="24"/>
          <w:szCs w:val="24"/>
        </w:rPr>
        <w:t>nü hakkında bilgi veriniz.</w:t>
      </w:r>
      <w:r w:rsidR="00B85EFB">
        <w:rPr>
          <w:rFonts w:ascii="Times New Roman" w:hAnsi="Times New Roman"/>
          <w:sz w:val="24"/>
          <w:szCs w:val="24"/>
        </w:rPr>
        <w:t xml:space="preserve"> </w:t>
      </w:r>
      <w:r w:rsidR="00B85EFB" w:rsidRPr="00B747F1">
        <w:rPr>
          <w:rFonts w:ascii="Times New Roman" w:hAnsi="Times New Roman"/>
          <w:color w:val="auto"/>
          <w:sz w:val="24"/>
          <w:szCs w:val="24"/>
        </w:rPr>
        <w:t xml:space="preserve">Referans alınan bir başka proje var mıdır belirtiniz. Projenin yerlilik oranı nedir/ne kadar olacaktır? </w:t>
      </w:r>
    </w:p>
    <w:p w14:paraId="2A3C99B6" w14:textId="45EFCFD9" w:rsidR="00FB487B" w:rsidRDefault="00FB487B" w:rsidP="00FB487B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FB487B">
        <w:rPr>
          <w:rFonts w:ascii="Times New Roman" w:hAnsi="Times New Roman"/>
          <w:b/>
          <w:bCs/>
          <w:sz w:val="24"/>
          <w:szCs w:val="24"/>
        </w:rPr>
        <w:t>Uygulanabilirlik</w:t>
      </w:r>
      <w:r w:rsidR="00AD6072">
        <w:rPr>
          <w:rFonts w:ascii="Times New Roman" w:hAnsi="Times New Roman"/>
          <w:b/>
          <w:bCs/>
          <w:sz w:val="24"/>
          <w:szCs w:val="24"/>
        </w:rPr>
        <w:t>:</w:t>
      </w:r>
    </w:p>
    <w:p w14:paraId="798DC64C" w14:textId="41163B7B" w:rsidR="00E95F35" w:rsidRDefault="00FB487B" w:rsidP="00FE7151">
      <w:pPr>
        <w:pStyle w:val="ListeParagraf"/>
        <w:spacing w:line="480" w:lineRule="auto"/>
        <w:rPr>
          <w:rFonts w:ascii="Times New Roman" w:hAnsi="Times New Roman"/>
          <w:sz w:val="24"/>
          <w:szCs w:val="24"/>
        </w:rPr>
      </w:pPr>
      <w:r w:rsidRPr="00FB487B">
        <w:rPr>
          <w:rFonts w:ascii="Times New Roman" w:hAnsi="Times New Roman"/>
          <w:sz w:val="24"/>
          <w:szCs w:val="24"/>
        </w:rPr>
        <w:t>Projenizin günlük hayatta uygulanabilirliği hakkında bilgi veriniz.</w:t>
      </w:r>
    </w:p>
    <w:p w14:paraId="0CF4A8C4" w14:textId="2DD50D00" w:rsidR="0084602F" w:rsidRDefault="0084602F" w:rsidP="0084602F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84602F">
        <w:rPr>
          <w:rFonts w:ascii="Times New Roman" w:hAnsi="Times New Roman"/>
          <w:b/>
          <w:bCs/>
          <w:sz w:val="24"/>
          <w:szCs w:val="24"/>
        </w:rPr>
        <w:t>Projenin Hedef Kitlesi:</w:t>
      </w:r>
    </w:p>
    <w:p w14:paraId="61607BC2" w14:textId="168F4B97" w:rsidR="0084602F" w:rsidRPr="0084602F" w:rsidRDefault="0084602F" w:rsidP="0084602F">
      <w:pPr>
        <w:pStyle w:val="ListeParagraf"/>
        <w:spacing w:line="480" w:lineRule="auto"/>
        <w:rPr>
          <w:rFonts w:ascii="Times New Roman" w:hAnsi="Times New Roman"/>
          <w:sz w:val="24"/>
          <w:szCs w:val="24"/>
        </w:rPr>
      </w:pPr>
      <w:r w:rsidRPr="0084602F">
        <w:rPr>
          <w:rFonts w:ascii="Times New Roman" w:hAnsi="Times New Roman"/>
          <w:sz w:val="24"/>
          <w:szCs w:val="24"/>
        </w:rPr>
        <w:t>Projenin kim ya da kimler tarafından kullanılacağını yazınız.</w:t>
      </w:r>
    </w:p>
    <w:p w14:paraId="66A784F1" w14:textId="77777777" w:rsidR="002039C4" w:rsidRPr="00FE7151" w:rsidRDefault="002039C4" w:rsidP="00FE7151">
      <w:pPr>
        <w:pStyle w:val="ListeParagraf"/>
        <w:spacing w:line="480" w:lineRule="auto"/>
        <w:rPr>
          <w:rFonts w:ascii="Times New Roman" w:hAnsi="Times New Roman"/>
          <w:sz w:val="24"/>
          <w:szCs w:val="24"/>
        </w:rPr>
      </w:pPr>
    </w:p>
    <w:tbl>
      <w:tblPr>
        <w:tblStyle w:val="TableNormal1"/>
        <w:tblW w:w="9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5"/>
      </w:tblGrid>
      <w:tr w:rsidR="006312F1" w:rsidRPr="00C878D4" w14:paraId="599FBA7D" w14:textId="77777777" w:rsidTr="00726C8E">
        <w:trPr>
          <w:trHeight w:val="241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76F1" w14:textId="77777777" w:rsidR="006312F1" w:rsidRPr="00C878D4" w:rsidRDefault="006312F1" w:rsidP="00726C8E">
            <w:pPr>
              <w:pStyle w:val="GvdeA"/>
              <w:spacing w:line="480" w:lineRule="auto"/>
              <w:jc w:val="center"/>
              <w:rPr>
                <w:sz w:val="24"/>
                <w:szCs w:val="24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>RAPOR TASLAKLARI İ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da-DK"/>
              </w:rPr>
              <w:t xml:space="preserve">LE 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>İ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LG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İLİ 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NOT:</w:t>
            </w:r>
          </w:p>
        </w:tc>
      </w:tr>
      <w:tr w:rsidR="006312F1" w:rsidRPr="00C878D4" w14:paraId="491A16E5" w14:textId="77777777" w:rsidTr="0084602F">
        <w:trPr>
          <w:trHeight w:val="4012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F775" w14:textId="2C752D7A" w:rsidR="00AD6072" w:rsidRPr="00C878D4" w:rsidRDefault="00AD6072" w:rsidP="00AD6072">
            <w:pPr>
              <w:pStyle w:val="Gvde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Yukarıda yer alan </w:t>
            </w:r>
            <w:r w:rsidR="0084602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madde en fazla 2 (İki) sayfada anlatılacaktır.</w:t>
            </w:r>
          </w:p>
          <w:p w14:paraId="3098505F" w14:textId="77777777" w:rsidR="00AD6072" w:rsidRPr="00C878D4" w:rsidRDefault="00AD6072" w:rsidP="00AD6072">
            <w:pPr>
              <w:pStyle w:val="Gvde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Rapor, 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 olarak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1 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(Bir)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sayfayı geçmeyecek şekilde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ö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rsel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/lerle desteklenebilir.</w:t>
            </w:r>
          </w:p>
          <w:p w14:paraId="5E501291" w14:textId="2E86D717" w:rsidR="00AD6072" w:rsidRPr="00C878D4" w:rsidRDefault="00AD6072" w:rsidP="00AD6072">
            <w:pPr>
              <w:pStyle w:val="Gvde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Kapak, açıklama ve görsel olmak üzere en fazla </w:t>
            </w:r>
            <w:r w:rsidR="00311E3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sayfa olacaktır.</w:t>
            </w:r>
          </w:p>
          <w:p w14:paraId="40E53E82" w14:textId="77777777" w:rsidR="00AD6072" w:rsidRPr="00C878D4" w:rsidRDefault="00AD6072" w:rsidP="00AD6072">
            <w:pPr>
              <w:pStyle w:val="Gvde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>Tüm raporlar akademik rapor standartlarına uygun olarak yazılmalıdır.</w:t>
            </w:r>
          </w:p>
          <w:p w14:paraId="359BE867" w14:textId="4B4CACDC" w:rsidR="00AD6072" w:rsidRPr="00C878D4" w:rsidRDefault="00AD6072" w:rsidP="00AD6072">
            <w:pPr>
              <w:pStyle w:val="GvdeA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>-Her rapor bir kapak sayfası i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ç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>ermelidir.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84602F">
              <w:rPr>
                <w:rFonts w:ascii="Times New Roman" w:hAnsi="Times New Roman"/>
                <w:b/>
                <w:bCs/>
                <w:sz w:val="24"/>
                <w:szCs w:val="24"/>
              </w:rPr>
              <w:t>Birinci sayfa kapak sayfasıdır.)</w:t>
            </w:r>
          </w:p>
          <w:p w14:paraId="392F95D4" w14:textId="2D5FD14D" w:rsidR="00AD6072" w:rsidRPr="00C878D4" w:rsidRDefault="00AD6072" w:rsidP="00AD6072">
            <w:pPr>
              <w:pStyle w:val="GvdeA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-Yazı </w:t>
            </w: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tipi: Times New Roman, Punto: 12</w:t>
            </w:r>
          </w:p>
          <w:p w14:paraId="7193BAC2" w14:textId="77777777" w:rsidR="00AD6072" w:rsidRDefault="00AD6072" w:rsidP="00AD6072">
            <w:pPr>
              <w:pStyle w:val="Gvde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8D4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- </w:t>
            </w:r>
            <w:r w:rsidRPr="00C87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 içindeki cümleler birbirinin aynı ve tekrarı niteliğinde olmamalıdır.</w:t>
            </w:r>
          </w:p>
          <w:p w14:paraId="79EB0B36" w14:textId="54BF3220" w:rsidR="00AD6072" w:rsidRPr="00AD6072" w:rsidRDefault="00AD6072" w:rsidP="00AD6072">
            <w:pPr>
              <w:pStyle w:val="Gvde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1DEBA7" w14:textId="77777777" w:rsidR="00951123" w:rsidRDefault="00951123" w:rsidP="006312F1">
      <w:pPr>
        <w:pStyle w:val="GvdeA"/>
        <w:spacing w:line="480" w:lineRule="auto"/>
      </w:pPr>
    </w:p>
    <w:sectPr w:rsidR="0095112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7F0D" w14:textId="77777777" w:rsidR="00081C08" w:rsidRDefault="00081C08" w:rsidP="006312F1">
      <w:r>
        <w:separator/>
      </w:r>
    </w:p>
  </w:endnote>
  <w:endnote w:type="continuationSeparator" w:id="0">
    <w:p w14:paraId="0475E0EF" w14:textId="77777777" w:rsidR="00081C08" w:rsidRDefault="00081C08" w:rsidP="0063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A290" w14:textId="77777777" w:rsidR="00081C08" w:rsidRDefault="00081C08" w:rsidP="006312F1">
      <w:r>
        <w:separator/>
      </w:r>
    </w:p>
  </w:footnote>
  <w:footnote w:type="continuationSeparator" w:id="0">
    <w:p w14:paraId="564261C3" w14:textId="77777777" w:rsidR="00081C08" w:rsidRDefault="00081C08" w:rsidP="0063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C481" w14:textId="54BF033E" w:rsidR="006312F1" w:rsidRDefault="006312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28FF" w14:textId="3EEC3931" w:rsidR="006312F1" w:rsidRDefault="006312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80C3" w14:textId="4AE1D541" w:rsidR="006312F1" w:rsidRDefault="006312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78D"/>
    <w:multiLevelType w:val="hybridMultilevel"/>
    <w:tmpl w:val="3E942AE4"/>
    <w:lvl w:ilvl="0" w:tplc="DAFEECCC">
      <w:start w:val="1"/>
      <w:numFmt w:val="bullet"/>
      <w:lvlText w:val="-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08C75A">
      <w:start w:val="1"/>
      <w:numFmt w:val="bullet"/>
      <w:lvlText w:val="-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EB6F0">
      <w:start w:val="1"/>
      <w:numFmt w:val="bullet"/>
      <w:lvlText w:val="-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A9678">
      <w:start w:val="1"/>
      <w:numFmt w:val="bullet"/>
      <w:lvlText w:val="-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EA89C">
      <w:start w:val="1"/>
      <w:numFmt w:val="bullet"/>
      <w:lvlText w:val="-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88E9A">
      <w:start w:val="1"/>
      <w:numFmt w:val="bullet"/>
      <w:lvlText w:val="-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D684FE">
      <w:start w:val="1"/>
      <w:numFmt w:val="bullet"/>
      <w:lvlText w:val="-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094DA">
      <w:start w:val="1"/>
      <w:numFmt w:val="bullet"/>
      <w:lvlText w:val="-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743638">
      <w:start w:val="1"/>
      <w:numFmt w:val="bullet"/>
      <w:lvlText w:val="-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0118E9"/>
    <w:multiLevelType w:val="hybridMultilevel"/>
    <w:tmpl w:val="9FF055AE"/>
    <w:numStyleLink w:val="eAktarlan1Stili"/>
  </w:abstractNum>
  <w:abstractNum w:abstractNumId="2" w15:restartNumberingAfterBreak="0">
    <w:nsid w:val="7BA7033B"/>
    <w:multiLevelType w:val="hybridMultilevel"/>
    <w:tmpl w:val="9FF055AE"/>
    <w:styleLink w:val="eAktarlan1Stili"/>
    <w:lvl w:ilvl="0" w:tplc="67E40F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7DB4F89E">
      <w:numFmt w:val="none"/>
      <w:lvlText w:val=""/>
      <w:lvlJc w:val="left"/>
      <w:pPr>
        <w:tabs>
          <w:tab w:val="num" w:pos="360"/>
        </w:tabs>
      </w:pPr>
    </w:lvl>
    <w:lvl w:ilvl="2" w:tplc="55A895B4">
      <w:numFmt w:val="none"/>
      <w:lvlText w:val=""/>
      <w:lvlJc w:val="left"/>
      <w:pPr>
        <w:tabs>
          <w:tab w:val="num" w:pos="360"/>
        </w:tabs>
      </w:pPr>
    </w:lvl>
    <w:lvl w:ilvl="3" w:tplc="A0708DD0">
      <w:numFmt w:val="none"/>
      <w:lvlText w:val=""/>
      <w:lvlJc w:val="left"/>
      <w:pPr>
        <w:tabs>
          <w:tab w:val="num" w:pos="360"/>
        </w:tabs>
      </w:pPr>
    </w:lvl>
    <w:lvl w:ilvl="4" w:tplc="048CD3DE">
      <w:numFmt w:val="none"/>
      <w:lvlText w:val=""/>
      <w:lvlJc w:val="left"/>
      <w:pPr>
        <w:tabs>
          <w:tab w:val="num" w:pos="360"/>
        </w:tabs>
      </w:pPr>
    </w:lvl>
    <w:lvl w:ilvl="5" w:tplc="83083D44">
      <w:numFmt w:val="none"/>
      <w:lvlText w:val=""/>
      <w:lvlJc w:val="left"/>
      <w:pPr>
        <w:tabs>
          <w:tab w:val="num" w:pos="360"/>
        </w:tabs>
      </w:pPr>
    </w:lvl>
    <w:lvl w:ilvl="6" w:tplc="E4A427C6">
      <w:numFmt w:val="none"/>
      <w:lvlText w:val=""/>
      <w:lvlJc w:val="left"/>
      <w:pPr>
        <w:tabs>
          <w:tab w:val="num" w:pos="360"/>
        </w:tabs>
      </w:pPr>
    </w:lvl>
    <w:lvl w:ilvl="7" w:tplc="40AC937E">
      <w:numFmt w:val="none"/>
      <w:lvlText w:val=""/>
      <w:lvlJc w:val="left"/>
      <w:pPr>
        <w:tabs>
          <w:tab w:val="num" w:pos="360"/>
        </w:tabs>
      </w:pPr>
    </w:lvl>
    <w:lvl w:ilvl="8" w:tplc="E4CE59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  <w:lvlOverride w:ilvl="0">
      <w:lvl w:ilvl="0" w:tplc="246A6596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85"/>
    <w:rsid w:val="000033FA"/>
    <w:rsid w:val="00063BAC"/>
    <w:rsid w:val="00081C08"/>
    <w:rsid w:val="000C2D20"/>
    <w:rsid w:val="00121CD7"/>
    <w:rsid w:val="00160994"/>
    <w:rsid w:val="002039C4"/>
    <w:rsid w:val="002454D6"/>
    <w:rsid w:val="002A4CD4"/>
    <w:rsid w:val="00311E37"/>
    <w:rsid w:val="003A72F5"/>
    <w:rsid w:val="003C6F9B"/>
    <w:rsid w:val="006312F1"/>
    <w:rsid w:val="00684641"/>
    <w:rsid w:val="006A24CB"/>
    <w:rsid w:val="0079536F"/>
    <w:rsid w:val="0084602F"/>
    <w:rsid w:val="00871EBC"/>
    <w:rsid w:val="008A37BA"/>
    <w:rsid w:val="008D038F"/>
    <w:rsid w:val="00951123"/>
    <w:rsid w:val="00985585"/>
    <w:rsid w:val="009A483F"/>
    <w:rsid w:val="00A04D22"/>
    <w:rsid w:val="00AD6072"/>
    <w:rsid w:val="00AE7812"/>
    <w:rsid w:val="00B44770"/>
    <w:rsid w:val="00B747F1"/>
    <w:rsid w:val="00B85EFB"/>
    <w:rsid w:val="00BA1EF4"/>
    <w:rsid w:val="00C878D4"/>
    <w:rsid w:val="00CC2081"/>
    <w:rsid w:val="00CD0C3A"/>
    <w:rsid w:val="00D35819"/>
    <w:rsid w:val="00D50ADC"/>
    <w:rsid w:val="00D52BB5"/>
    <w:rsid w:val="00D832F0"/>
    <w:rsid w:val="00D9606B"/>
    <w:rsid w:val="00E95F35"/>
    <w:rsid w:val="00F12884"/>
    <w:rsid w:val="00F73BA5"/>
    <w:rsid w:val="00FB487B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152CE"/>
  <w15:chartTrackingRefBased/>
  <w15:docId w15:val="{46DD7AD5-B2A0-4C79-A831-2C75070B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2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12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12F1"/>
  </w:style>
  <w:style w:type="paragraph" w:styleId="AltBilgi">
    <w:name w:val="footer"/>
    <w:basedOn w:val="Normal"/>
    <w:link w:val="AltBilgiChar"/>
    <w:uiPriority w:val="99"/>
    <w:unhideWhenUsed/>
    <w:rsid w:val="006312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12F1"/>
  </w:style>
  <w:style w:type="paragraph" w:customStyle="1" w:styleId="GvdeA">
    <w:name w:val="Gövde A"/>
    <w:rsid w:val="006312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</w:rPr>
  </w:style>
  <w:style w:type="table" w:customStyle="1" w:styleId="TableNormal1">
    <w:name w:val="Table Normal1"/>
    <w:rsid w:val="006312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rsid w:val="006312F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tr-TR"/>
    </w:rPr>
  </w:style>
  <w:style w:type="numbering" w:customStyle="1" w:styleId="eAktarlan1Stili">
    <w:name w:val="İçe Aktarılan 1 Stili"/>
    <w:rsid w:val="006312F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GİZEM KARABACAK</dc:creator>
  <cp:keywords/>
  <dc:description/>
  <cp:lastModifiedBy>Ahmet Özdemir</cp:lastModifiedBy>
  <cp:revision>11</cp:revision>
  <dcterms:created xsi:type="dcterms:W3CDTF">2022-01-18T14:10:00Z</dcterms:created>
  <dcterms:modified xsi:type="dcterms:W3CDTF">2022-02-14T06:52:00Z</dcterms:modified>
</cp:coreProperties>
</file>